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99" w:rsidRPr="00196607" w:rsidRDefault="00D21046" w:rsidP="00D31799">
      <w:pPr>
        <w:spacing w:after="0" w:line="235" w:lineRule="auto"/>
        <w:ind w:left="-446" w:right="-90"/>
        <w:rPr>
          <w:rFonts w:ascii="Arial Black" w:hAnsi="Arial Black"/>
          <w:sz w:val="32"/>
          <w:szCs w:val="34"/>
        </w:rPr>
      </w:pPr>
      <w:r>
        <w:rPr>
          <w:rFonts w:ascii="Arial Black" w:hAnsi="Arial Black"/>
          <w:noProof/>
          <w:sz w:val="28"/>
          <w:szCs w:val="3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0</wp:posOffset>
            </wp:positionV>
            <wp:extent cx="2533650" cy="1590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WorkMatters5_cropped_with_KS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FD" w:rsidRPr="00196607">
        <w:rPr>
          <w:rFonts w:ascii="Arial Black" w:hAnsi="Arial Black"/>
          <w:sz w:val="28"/>
          <w:szCs w:val="34"/>
        </w:rPr>
        <w:t>8</w:t>
      </w:r>
      <w:r w:rsidR="00865DD6" w:rsidRPr="00196607">
        <w:rPr>
          <w:rFonts w:ascii="Arial Black" w:hAnsi="Arial Black"/>
          <w:sz w:val="28"/>
          <w:szCs w:val="34"/>
        </w:rPr>
        <w:t>6</w:t>
      </w:r>
      <w:r w:rsidR="007C7AFD" w:rsidRPr="00196607">
        <w:rPr>
          <w:rFonts w:ascii="Arial Black" w:hAnsi="Arial Black"/>
          <w:sz w:val="28"/>
          <w:szCs w:val="34"/>
          <w:vertAlign w:val="superscript"/>
        </w:rPr>
        <w:t>th</w:t>
      </w:r>
      <w:r w:rsidR="007C7AFD" w:rsidRPr="00196607">
        <w:rPr>
          <w:rFonts w:ascii="Arial Black" w:hAnsi="Arial Black"/>
          <w:sz w:val="28"/>
          <w:szCs w:val="34"/>
        </w:rPr>
        <w:t xml:space="preserve"> </w:t>
      </w:r>
      <w:r w:rsidR="00387F99" w:rsidRPr="00196607">
        <w:rPr>
          <w:rFonts w:ascii="Arial Black" w:hAnsi="Arial Black"/>
          <w:sz w:val="28"/>
          <w:szCs w:val="34"/>
        </w:rPr>
        <w:t>Annual Convention</w:t>
      </w:r>
    </w:p>
    <w:p w:rsidR="00387F99" w:rsidRPr="00D31799" w:rsidRDefault="00387F99" w:rsidP="00D054F0">
      <w:pPr>
        <w:spacing w:after="0" w:line="235" w:lineRule="auto"/>
        <w:ind w:left="-446"/>
      </w:pPr>
      <w:r w:rsidRPr="00D31799">
        <w:t>March 3</w:t>
      </w:r>
      <w:r w:rsidR="00865DD6" w:rsidRPr="00D31799">
        <w:t xml:space="preserve">0 </w:t>
      </w:r>
      <w:r w:rsidRPr="00D31799">
        <w:t>-</w:t>
      </w:r>
      <w:r w:rsidR="00865DD6" w:rsidRPr="00D31799">
        <w:t xml:space="preserve"> </w:t>
      </w:r>
      <w:r w:rsidRPr="00D31799">
        <w:t xml:space="preserve">April </w:t>
      </w:r>
      <w:r w:rsidR="00865DD6" w:rsidRPr="00D31799">
        <w:t>1</w:t>
      </w:r>
      <w:r w:rsidRPr="00D31799">
        <w:t>, 202</w:t>
      </w:r>
      <w:r w:rsidR="00865DD6" w:rsidRPr="00D31799">
        <w:t>3</w:t>
      </w:r>
    </w:p>
    <w:p w:rsidR="00387F99" w:rsidRPr="00D31799" w:rsidRDefault="00865DD6" w:rsidP="00D054F0">
      <w:pPr>
        <w:spacing w:after="0" w:line="235" w:lineRule="auto"/>
        <w:ind w:left="-446"/>
      </w:pPr>
      <w:r w:rsidRPr="00D31799">
        <w:t>Hilton Garden Inn in Hays, Kansas</w:t>
      </w:r>
    </w:p>
    <w:p w:rsidR="00865DD6" w:rsidRPr="00D31799" w:rsidRDefault="00865DD6" w:rsidP="00D054F0">
      <w:pPr>
        <w:spacing w:after="0" w:line="235" w:lineRule="auto"/>
        <w:ind w:left="-446"/>
      </w:pPr>
      <w:r w:rsidRPr="00D31799">
        <w:t>221 West 43rd Street, Hays, Kansas 67601</w:t>
      </w:r>
    </w:p>
    <w:p w:rsidR="00D21046" w:rsidRPr="00D31799" w:rsidRDefault="00D054F0" w:rsidP="00D054F0">
      <w:pPr>
        <w:spacing w:after="0" w:line="235" w:lineRule="auto"/>
        <w:ind w:left="-446"/>
      </w:pPr>
      <w:r w:rsidRPr="00D31799">
        <w:t xml:space="preserve">13 </w:t>
      </w:r>
      <w:r w:rsidRPr="00D31799">
        <w:t>Category A or A+</w:t>
      </w:r>
      <w:r w:rsidR="0006342D">
        <w:t xml:space="preserve"> CE</w:t>
      </w:r>
      <w:r w:rsidRPr="00D31799">
        <w:t xml:space="preserve"> approval</w:t>
      </w:r>
      <w:r w:rsidR="002F5EC6">
        <w:t>s</w:t>
      </w:r>
      <w:bookmarkStart w:id="0" w:name="_GoBack"/>
      <w:bookmarkEnd w:id="0"/>
      <w:r w:rsidRPr="00D31799">
        <w:t xml:space="preserve"> pending</w:t>
      </w:r>
    </w:p>
    <w:p w:rsidR="00D054F0" w:rsidRPr="00D31799" w:rsidRDefault="00D054F0" w:rsidP="00D054F0">
      <w:pPr>
        <w:spacing w:after="0" w:line="235" w:lineRule="auto"/>
        <w:ind w:left="-446"/>
        <w:rPr>
          <w:sz w:val="14"/>
        </w:rPr>
      </w:pPr>
    </w:p>
    <w:p w:rsidR="00387F99" w:rsidRPr="00196607" w:rsidRDefault="00387F99" w:rsidP="00D054F0">
      <w:pPr>
        <w:spacing w:after="0" w:line="235" w:lineRule="auto"/>
        <w:ind w:left="-446"/>
        <w:rPr>
          <w:rFonts w:ascii="Arial Black" w:hAnsi="Arial Black"/>
          <w:sz w:val="28"/>
          <w:szCs w:val="34"/>
        </w:rPr>
      </w:pPr>
      <w:r w:rsidRPr="00196607">
        <w:rPr>
          <w:rFonts w:ascii="Arial Black" w:hAnsi="Arial Black"/>
          <w:sz w:val="28"/>
          <w:szCs w:val="34"/>
        </w:rPr>
        <w:t xml:space="preserve">Hotel Accommodations </w:t>
      </w:r>
    </w:p>
    <w:p w:rsidR="00196607" w:rsidRPr="00D31799" w:rsidRDefault="00865DD6" w:rsidP="00D054F0">
      <w:pPr>
        <w:spacing w:after="0" w:line="235" w:lineRule="auto"/>
        <w:ind w:left="-446"/>
      </w:pPr>
      <w:r w:rsidRPr="00D31799">
        <w:rPr>
          <w:rFonts w:cstheme="minorHAnsi"/>
        </w:rPr>
        <w:t>R</w:t>
      </w:r>
      <w:r w:rsidR="00A81B8E" w:rsidRPr="00D31799">
        <w:rPr>
          <w:rFonts w:cstheme="minorHAnsi"/>
        </w:rPr>
        <w:t>eserv</w:t>
      </w:r>
      <w:r w:rsidR="00E56991" w:rsidRPr="00D31799">
        <w:rPr>
          <w:rFonts w:cstheme="minorHAnsi"/>
        </w:rPr>
        <w:t>e</w:t>
      </w:r>
      <w:r w:rsidR="00A81B8E" w:rsidRPr="00D31799">
        <w:rPr>
          <w:rFonts w:cstheme="minorHAnsi"/>
        </w:rPr>
        <w:t xml:space="preserve"> </w:t>
      </w:r>
      <w:r w:rsidRPr="00D31799">
        <w:rPr>
          <w:rFonts w:cstheme="minorHAnsi"/>
        </w:rPr>
        <w:t xml:space="preserve">your hotel room </w:t>
      </w:r>
      <w:r w:rsidR="00A81B8E" w:rsidRPr="00D31799">
        <w:rPr>
          <w:rFonts w:cstheme="minorHAnsi"/>
        </w:rPr>
        <w:t>online</w:t>
      </w:r>
      <w:r w:rsidR="00E56991" w:rsidRPr="00D31799">
        <w:rPr>
          <w:rFonts w:cstheme="minorHAnsi"/>
        </w:rPr>
        <w:t xml:space="preserve"> using this link </w:t>
      </w:r>
      <w:r w:rsidR="007B5AD7" w:rsidRPr="00D31799">
        <w:rPr>
          <w:rFonts w:cstheme="minorHAnsi"/>
          <w:b/>
          <w:u w:val="single"/>
        </w:rPr>
        <w:t>only</w:t>
      </w:r>
      <w:r w:rsidR="00A81B8E" w:rsidRPr="00D31799">
        <w:rPr>
          <w:rFonts w:cstheme="minorHAnsi"/>
        </w:rPr>
        <w:t>:</w:t>
      </w:r>
      <w:r w:rsidR="00487A05" w:rsidRPr="00D31799">
        <w:t xml:space="preserve"> </w:t>
      </w:r>
      <w:r w:rsidR="00DE71E3" w:rsidRPr="00D31799">
        <w:rPr>
          <w:rFonts w:cstheme="minorHAnsi"/>
        </w:rPr>
        <w:br/>
      </w:r>
      <w:r w:rsidR="00E56991" w:rsidRPr="00D31799">
        <w:rPr>
          <w:rFonts w:cstheme="minorHAnsi"/>
        </w:rPr>
        <w:t>Room</w:t>
      </w:r>
      <w:r w:rsidR="00A81B8E" w:rsidRPr="00D31799">
        <w:rPr>
          <w:rFonts w:cstheme="minorHAnsi"/>
        </w:rPr>
        <w:t xml:space="preserve"> rate is </w:t>
      </w:r>
      <w:r w:rsidR="00DE71E3" w:rsidRPr="00D31799">
        <w:rPr>
          <w:rFonts w:cstheme="minorHAnsi"/>
        </w:rPr>
        <w:t>$</w:t>
      </w:r>
      <w:r w:rsidR="00A81B8E" w:rsidRPr="00D31799">
        <w:rPr>
          <w:rFonts w:cstheme="minorHAnsi"/>
        </w:rPr>
        <w:t>1</w:t>
      </w:r>
      <w:r w:rsidRPr="00D31799">
        <w:rPr>
          <w:rFonts w:cstheme="minorHAnsi"/>
        </w:rPr>
        <w:t>22</w:t>
      </w:r>
      <w:r w:rsidR="00DE71E3" w:rsidRPr="00D31799">
        <w:rPr>
          <w:rFonts w:cstheme="minorHAnsi"/>
        </w:rPr>
        <w:t xml:space="preserve"> + tax</w:t>
      </w:r>
      <w:r w:rsidR="00A81B8E" w:rsidRPr="00D31799">
        <w:rPr>
          <w:rFonts w:cstheme="minorHAnsi"/>
        </w:rPr>
        <w:t xml:space="preserve"> </w:t>
      </w:r>
      <w:r w:rsidRPr="00D31799">
        <w:rPr>
          <w:rFonts w:cstheme="minorHAnsi"/>
        </w:rPr>
        <w:t>for double queen rooms and $132 for king rooms</w:t>
      </w:r>
      <w:r w:rsidR="00D21046" w:rsidRPr="00D31799">
        <w:rPr>
          <w:rFonts w:cstheme="minorHAnsi"/>
        </w:rPr>
        <w:t xml:space="preserve">. </w:t>
      </w:r>
      <w:r w:rsidRPr="00D31799">
        <w:rPr>
          <w:rFonts w:cstheme="minorHAnsi"/>
          <w:b/>
        </w:rPr>
        <w:t>Make reservation</w:t>
      </w:r>
      <w:r w:rsidR="00196607" w:rsidRPr="00D31799">
        <w:rPr>
          <w:rFonts w:cstheme="minorHAnsi"/>
          <w:b/>
        </w:rPr>
        <w:t>s</w:t>
      </w:r>
      <w:r w:rsidRPr="00D31799">
        <w:rPr>
          <w:rFonts w:cstheme="minorHAnsi"/>
          <w:b/>
        </w:rPr>
        <w:t xml:space="preserve"> by</w:t>
      </w:r>
      <w:r w:rsidR="00196607" w:rsidRPr="00D31799">
        <w:rPr>
          <w:rFonts w:cstheme="minorHAnsi"/>
          <w:b/>
        </w:rPr>
        <w:t xml:space="preserve"> February 28</w:t>
      </w:r>
      <w:r w:rsidRPr="00D31799">
        <w:rPr>
          <w:rFonts w:cstheme="minorHAnsi"/>
          <w:b/>
        </w:rPr>
        <w:t>, 2023</w:t>
      </w:r>
      <w:r w:rsidR="00196607" w:rsidRPr="00D31799">
        <w:rPr>
          <w:rFonts w:cstheme="minorHAnsi"/>
          <w:b/>
        </w:rPr>
        <w:t>,</w:t>
      </w:r>
      <w:r w:rsidR="00196607" w:rsidRPr="00D31799">
        <w:rPr>
          <w:rFonts w:cstheme="minorHAnsi"/>
        </w:rPr>
        <w:t xml:space="preserve"> at</w:t>
      </w:r>
      <w:r w:rsidR="00D21046" w:rsidRPr="00D31799">
        <w:rPr>
          <w:rFonts w:cstheme="minorHAnsi"/>
        </w:rPr>
        <w:t xml:space="preserve"> </w:t>
      </w:r>
      <w:hyperlink r:id="rId6" w:history="1">
        <w:r w:rsidR="00D21046" w:rsidRPr="00D31799">
          <w:rPr>
            <w:rStyle w:val="Hyperlink"/>
            <w:rFonts w:ascii="Avenir Next LT Pro" w:hAnsi="Avenir Next LT Pro" w:cs="Arial"/>
          </w:rPr>
          <w:t>https://www.hilton.com/en/hotels/hysiigi-hilton-garden-inn-hays/</w:t>
        </w:r>
      </w:hyperlink>
      <w:r w:rsidR="00D21046" w:rsidRPr="00D31799">
        <w:rPr>
          <w:rFonts w:ascii="Avenir Next LT Pro" w:hAnsi="Avenir Next LT Pro" w:cs="Arial"/>
        </w:rPr>
        <w:t xml:space="preserve">. </w:t>
      </w:r>
      <w:r w:rsidR="00196607" w:rsidRPr="00D31799">
        <w:t xml:space="preserve">Use reservation code </w:t>
      </w:r>
      <w:r w:rsidR="00196607" w:rsidRPr="00D31799">
        <w:rPr>
          <w:b/>
        </w:rPr>
        <w:t>KSRT22</w:t>
      </w:r>
    </w:p>
    <w:p w:rsidR="00196607" w:rsidRPr="00CD3B35" w:rsidRDefault="00196607" w:rsidP="00D054F0">
      <w:pPr>
        <w:spacing w:after="0" w:line="235" w:lineRule="auto"/>
        <w:ind w:left="-446" w:right="90" w:firstLine="360"/>
        <w:rPr>
          <w:rFonts w:ascii="Arial Black" w:hAnsi="Arial Black"/>
          <w:sz w:val="8"/>
          <w:szCs w:val="28"/>
        </w:rPr>
      </w:pPr>
    </w:p>
    <w:p w:rsidR="00300952" w:rsidRPr="00196607" w:rsidRDefault="00433085" w:rsidP="00D054F0">
      <w:pPr>
        <w:spacing w:after="0" w:line="20" w:lineRule="atLeast"/>
        <w:ind w:left="-446"/>
        <w:jc w:val="center"/>
        <w:rPr>
          <w:rFonts w:ascii="Arial Black" w:hAnsi="Arial Black"/>
          <w:sz w:val="28"/>
          <w:szCs w:val="34"/>
        </w:rPr>
      </w:pPr>
      <w:r w:rsidRPr="00196607">
        <w:rPr>
          <w:rFonts w:ascii="Arial Black" w:hAnsi="Arial Black"/>
          <w:sz w:val="28"/>
          <w:szCs w:val="28"/>
        </w:rPr>
        <w:t xml:space="preserve">Meeting </w:t>
      </w:r>
      <w:r w:rsidR="007C221D" w:rsidRPr="00196607">
        <w:rPr>
          <w:rFonts w:ascii="Arial Black" w:hAnsi="Arial Black"/>
          <w:sz w:val="28"/>
          <w:szCs w:val="34"/>
        </w:rPr>
        <w:t>Registration</w:t>
      </w:r>
    </w:p>
    <w:p w:rsidR="00144405" w:rsidRDefault="00D054F0" w:rsidP="00E20DA5">
      <w:pPr>
        <w:spacing w:after="0" w:line="223" w:lineRule="auto"/>
        <w:ind w:left="-446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34"/>
        </w:rPr>
        <w:t>ONLINE</w:t>
      </w:r>
      <w:r w:rsidR="007C7AFD" w:rsidRPr="00196607">
        <w:rPr>
          <w:rFonts w:cstheme="minorHAnsi"/>
          <w:sz w:val="24"/>
          <w:szCs w:val="34"/>
        </w:rPr>
        <w:t xml:space="preserve"> registration </w:t>
      </w:r>
      <w:r w:rsidR="00E20DA5">
        <w:rPr>
          <w:rFonts w:cstheme="minorHAnsi"/>
          <w:sz w:val="24"/>
          <w:szCs w:val="34"/>
        </w:rPr>
        <w:t xml:space="preserve">is </w:t>
      </w:r>
      <w:r w:rsidR="007C7AFD" w:rsidRPr="00196607">
        <w:rPr>
          <w:rFonts w:cstheme="minorHAnsi"/>
          <w:sz w:val="24"/>
          <w:szCs w:val="34"/>
        </w:rPr>
        <w:t xml:space="preserve">available </w:t>
      </w:r>
      <w:r w:rsidR="00DE561A">
        <w:rPr>
          <w:rFonts w:cstheme="minorHAnsi"/>
          <w:sz w:val="24"/>
          <w:szCs w:val="34"/>
        </w:rPr>
        <w:t xml:space="preserve">at </w:t>
      </w:r>
      <w:hyperlink r:id="rId7" w:history="1">
        <w:r w:rsidR="007457F3">
          <w:rPr>
            <w:rStyle w:val="Hyperlink"/>
            <w:rFonts w:eastAsia="Times New Roman"/>
          </w:rPr>
          <w:t>www.memberplanet.com/s/ks</w:t>
        </w:r>
        <w:r w:rsidR="007457F3">
          <w:rPr>
            <w:rStyle w:val="Hyperlink"/>
            <w:rFonts w:eastAsia="Times New Roman"/>
          </w:rPr>
          <w:t>r</w:t>
        </w:r>
        <w:r w:rsidR="007457F3">
          <w:rPr>
            <w:rStyle w:val="Hyperlink"/>
            <w:rFonts w:eastAsia="Times New Roman"/>
          </w:rPr>
          <w:t>t/86thannualconvention</w:t>
        </w:r>
      </w:hyperlink>
      <w:r w:rsidR="007457F3">
        <w:rPr>
          <w:rFonts w:eastAsia="Times New Roman"/>
        </w:rPr>
        <w:br/>
      </w:r>
      <w:r w:rsidR="006C68BF">
        <w:rPr>
          <w:rFonts w:cstheme="minorHAnsi"/>
          <w:i/>
          <w:iCs/>
          <w:sz w:val="24"/>
          <w:szCs w:val="24"/>
        </w:rPr>
        <w:t xml:space="preserve">A basic </w:t>
      </w:r>
      <w:r w:rsidR="00CD3B35">
        <w:rPr>
          <w:rFonts w:cstheme="minorHAnsi"/>
          <w:i/>
          <w:iCs/>
          <w:sz w:val="24"/>
          <w:szCs w:val="24"/>
        </w:rPr>
        <w:t xml:space="preserve">convention </w:t>
      </w:r>
      <w:r w:rsidR="006C68BF">
        <w:rPr>
          <w:rFonts w:cstheme="minorHAnsi"/>
          <w:i/>
          <w:iCs/>
          <w:sz w:val="24"/>
          <w:szCs w:val="24"/>
        </w:rPr>
        <w:t xml:space="preserve">schedule is currently </w:t>
      </w:r>
      <w:r w:rsidR="00CD3B35">
        <w:rPr>
          <w:rFonts w:cstheme="minorHAnsi"/>
          <w:i/>
          <w:iCs/>
          <w:sz w:val="24"/>
          <w:szCs w:val="24"/>
        </w:rPr>
        <w:t xml:space="preserve">available </w:t>
      </w:r>
      <w:r w:rsidR="006C68BF">
        <w:rPr>
          <w:rFonts w:cstheme="minorHAnsi"/>
          <w:i/>
          <w:iCs/>
          <w:sz w:val="24"/>
          <w:szCs w:val="24"/>
        </w:rPr>
        <w:t xml:space="preserve">at </w:t>
      </w:r>
      <w:hyperlink r:id="rId8" w:history="1">
        <w:r w:rsidR="006C68BF" w:rsidRPr="005443D6">
          <w:rPr>
            <w:rStyle w:val="Hyperlink"/>
            <w:rFonts w:cstheme="minorHAnsi"/>
            <w:i/>
            <w:iCs/>
            <w:sz w:val="24"/>
            <w:szCs w:val="24"/>
          </w:rPr>
          <w:t>www.ksrad.org</w:t>
        </w:r>
      </w:hyperlink>
      <w:r w:rsidR="006C68BF">
        <w:rPr>
          <w:rFonts w:cstheme="minorHAnsi"/>
          <w:i/>
          <w:iCs/>
          <w:sz w:val="24"/>
          <w:szCs w:val="24"/>
        </w:rPr>
        <w:t xml:space="preserve">. A more detailed schedule with presentation speakers and topics will be </w:t>
      </w:r>
      <w:r w:rsidRPr="00D054F0">
        <w:rPr>
          <w:rFonts w:cstheme="minorHAnsi"/>
          <w:i/>
          <w:iCs/>
          <w:sz w:val="24"/>
          <w:szCs w:val="24"/>
        </w:rPr>
        <w:t>published in the winter Anode</w:t>
      </w:r>
      <w:r>
        <w:rPr>
          <w:rFonts w:cstheme="minorHAnsi"/>
          <w:i/>
          <w:iCs/>
          <w:sz w:val="24"/>
          <w:szCs w:val="24"/>
        </w:rPr>
        <w:t xml:space="preserve"> and </w:t>
      </w:r>
      <w:r w:rsidR="00E20DA5">
        <w:rPr>
          <w:rFonts w:cstheme="minorHAnsi"/>
          <w:i/>
          <w:iCs/>
          <w:sz w:val="24"/>
          <w:szCs w:val="24"/>
        </w:rPr>
        <w:t xml:space="preserve">made </w:t>
      </w:r>
      <w:r>
        <w:rPr>
          <w:rFonts w:cstheme="minorHAnsi"/>
          <w:i/>
          <w:iCs/>
          <w:sz w:val="24"/>
          <w:szCs w:val="24"/>
        </w:rPr>
        <w:t>available</w:t>
      </w:r>
      <w:r w:rsidR="00E20DA5">
        <w:rPr>
          <w:rFonts w:cstheme="minorHAnsi"/>
          <w:i/>
          <w:iCs/>
          <w:sz w:val="24"/>
          <w:szCs w:val="24"/>
        </w:rPr>
        <w:t xml:space="preserve"> </w:t>
      </w:r>
      <w:r w:rsidR="00CD3B35">
        <w:rPr>
          <w:rFonts w:cstheme="minorHAnsi"/>
          <w:i/>
          <w:iCs/>
          <w:sz w:val="24"/>
          <w:szCs w:val="24"/>
        </w:rPr>
        <w:t xml:space="preserve">in the future via </w:t>
      </w:r>
      <w:r w:rsidR="00E20DA5">
        <w:rPr>
          <w:rFonts w:cstheme="minorHAnsi"/>
          <w:i/>
          <w:iCs/>
          <w:sz w:val="24"/>
          <w:szCs w:val="24"/>
        </w:rPr>
        <w:t>M</w:t>
      </w:r>
      <w:r w:rsidRPr="00D054F0">
        <w:rPr>
          <w:rFonts w:cstheme="minorHAnsi"/>
          <w:i/>
          <w:iCs/>
          <w:sz w:val="24"/>
          <w:szCs w:val="24"/>
        </w:rPr>
        <w:t>ember Planet</w:t>
      </w:r>
      <w:r w:rsidR="00CD3B35">
        <w:rPr>
          <w:rFonts w:cstheme="minorHAnsi"/>
          <w:i/>
          <w:iCs/>
          <w:sz w:val="24"/>
          <w:szCs w:val="24"/>
        </w:rPr>
        <w:t xml:space="preserve"> </w:t>
      </w:r>
      <w:r w:rsidR="00E20DA5">
        <w:rPr>
          <w:rFonts w:cstheme="minorHAnsi"/>
          <w:i/>
          <w:iCs/>
          <w:sz w:val="24"/>
          <w:szCs w:val="24"/>
        </w:rPr>
        <w:t xml:space="preserve">and the convention page of the </w:t>
      </w:r>
      <w:hyperlink r:id="rId9" w:history="1">
        <w:r w:rsidR="00E20DA5" w:rsidRPr="005443D6">
          <w:rPr>
            <w:rStyle w:val="Hyperlink"/>
            <w:rFonts w:cstheme="minorHAnsi"/>
            <w:i/>
            <w:iCs/>
            <w:sz w:val="24"/>
            <w:szCs w:val="24"/>
          </w:rPr>
          <w:t>www.ksrad.org</w:t>
        </w:r>
      </w:hyperlink>
      <w:r w:rsidR="00E20DA5">
        <w:rPr>
          <w:rFonts w:cstheme="minorHAnsi"/>
          <w:i/>
          <w:iCs/>
          <w:sz w:val="24"/>
          <w:szCs w:val="24"/>
        </w:rPr>
        <w:t xml:space="preserve"> website.</w:t>
      </w:r>
    </w:p>
    <w:p w:rsidR="00E20DA5" w:rsidRPr="00E20DA5" w:rsidRDefault="00E20DA5" w:rsidP="00E20DA5">
      <w:pPr>
        <w:spacing w:after="0" w:line="223" w:lineRule="auto"/>
        <w:ind w:left="-446"/>
        <w:jc w:val="center"/>
        <w:rPr>
          <w:rStyle w:val="Hyperlink"/>
          <w:rFonts w:cstheme="minorHAnsi"/>
          <w:sz w:val="8"/>
          <w:szCs w:val="24"/>
        </w:rPr>
      </w:pPr>
    </w:p>
    <w:tbl>
      <w:tblPr>
        <w:tblStyle w:val="TableGrid"/>
        <w:tblW w:w="1032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10"/>
        <w:gridCol w:w="899"/>
        <w:gridCol w:w="270"/>
        <w:gridCol w:w="721"/>
        <w:gridCol w:w="1170"/>
        <w:gridCol w:w="245"/>
        <w:gridCol w:w="745"/>
        <w:gridCol w:w="820"/>
        <w:gridCol w:w="710"/>
        <w:gridCol w:w="136"/>
        <w:gridCol w:w="1214"/>
        <w:gridCol w:w="1260"/>
        <w:gridCol w:w="1325"/>
      </w:tblGrid>
      <w:tr w:rsidR="00300952" w:rsidRPr="00C62673" w:rsidTr="00D31799">
        <w:trPr>
          <w:trHeight w:val="620"/>
        </w:trPr>
        <w:tc>
          <w:tcPr>
            <w:tcW w:w="10325" w:type="dxa"/>
            <w:gridSpan w:val="1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00952" w:rsidRPr="00D054F0" w:rsidRDefault="00300952" w:rsidP="00D054F0">
            <w:pPr>
              <w:spacing w:line="235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54F0">
              <w:rPr>
                <w:rFonts w:cstheme="minorHAnsi"/>
                <w:szCs w:val="20"/>
              </w:rPr>
              <w:t>For greater savings, non-members are encouraged to join the KSRT for $50 and pay the member rates (</w:t>
            </w:r>
            <w:r w:rsidR="00196607" w:rsidRPr="00D054F0">
              <w:rPr>
                <w:rFonts w:cstheme="minorHAnsi"/>
                <w:szCs w:val="20"/>
              </w:rPr>
              <w:t xml:space="preserve">see </w:t>
            </w:r>
            <w:r w:rsidRPr="00D054F0">
              <w:rPr>
                <w:rFonts w:cstheme="minorHAnsi"/>
                <w:szCs w:val="20"/>
              </w:rPr>
              <w:t xml:space="preserve">membership application </w:t>
            </w:r>
            <w:r w:rsidR="00433085" w:rsidRPr="00D054F0">
              <w:rPr>
                <w:rFonts w:cstheme="minorHAnsi"/>
                <w:szCs w:val="20"/>
              </w:rPr>
              <w:t xml:space="preserve">at </w:t>
            </w:r>
            <w:hyperlink r:id="rId10" w:history="1">
              <w:r w:rsidR="00433085" w:rsidRPr="00D054F0">
                <w:rPr>
                  <w:rStyle w:val="Hyperlink"/>
                  <w:rFonts w:cstheme="minorHAnsi"/>
                </w:rPr>
                <w:t>www.ksrad.org</w:t>
              </w:r>
            </w:hyperlink>
            <w:r w:rsidRPr="00D054F0">
              <w:rPr>
                <w:rFonts w:cstheme="minorHAnsi"/>
                <w:szCs w:val="20"/>
              </w:rPr>
              <w:t xml:space="preserve">). “KSRT </w:t>
            </w:r>
            <w:r w:rsidR="008C71CA" w:rsidRPr="00D054F0">
              <w:rPr>
                <w:rFonts w:cstheme="minorHAnsi"/>
                <w:szCs w:val="20"/>
              </w:rPr>
              <w:t>Active or Associate A</w:t>
            </w:r>
            <w:r w:rsidRPr="00D054F0">
              <w:rPr>
                <w:rFonts w:cstheme="minorHAnsi"/>
                <w:szCs w:val="20"/>
              </w:rPr>
              <w:t xml:space="preserve">” rate </w:t>
            </w:r>
            <w:r w:rsidR="00196607" w:rsidRPr="00D054F0">
              <w:rPr>
                <w:rFonts w:cstheme="minorHAnsi"/>
                <w:szCs w:val="20"/>
              </w:rPr>
              <w:t xml:space="preserve">is </w:t>
            </w:r>
            <w:r w:rsidRPr="00D054F0">
              <w:rPr>
                <w:rFonts w:cstheme="minorHAnsi"/>
                <w:szCs w:val="20"/>
              </w:rPr>
              <w:t>available to out-of-state attendees who send a copy of their state society’s membership card with registration.</w:t>
            </w:r>
          </w:p>
        </w:tc>
      </w:tr>
      <w:tr w:rsidR="00A079E5" w:rsidRPr="00C62673" w:rsidTr="00D31799">
        <w:trPr>
          <w:trHeight w:val="432"/>
        </w:trPr>
        <w:tc>
          <w:tcPr>
            <w:tcW w:w="2700" w:type="dxa"/>
            <w:gridSpan w:val="4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3E7" w:rsidRPr="000258F4" w:rsidRDefault="00BB63E7" w:rsidP="00BB63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2673">
              <w:rPr>
                <w:rFonts w:asciiTheme="majorHAnsi" w:hAnsiTheme="majorHAnsi" w:cstheme="majorHAnsi"/>
                <w:sz w:val="20"/>
                <w:szCs w:val="20"/>
              </w:rPr>
              <w:t>Early Bird</w:t>
            </w:r>
            <w:r w:rsidR="000258F4">
              <w:rPr>
                <w:rFonts w:asciiTheme="majorHAnsi" w:hAnsiTheme="majorHAnsi" w:cstheme="majorHAnsi"/>
                <w:sz w:val="20"/>
                <w:szCs w:val="20"/>
              </w:rPr>
              <w:t xml:space="preserve"> discount for registrations </w:t>
            </w:r>
            <w:r w:rsidR="000258F4" w:rsidRPr="00E56991">
              <w:rPr>
                <w:rFonts w:asciiTheme="majorHAnsi" w:hAnsiTheme="majorHAnsi" w:cstheme="majorHAnsi"/>
                <w:sz w:val="20"/>
                <w:szCs w:val="20"/>
              </w:rPr>
              <w:t>po</w:t>
            </w:r>
            <w:r w:rsidRPr="00E56991">
              <w:rPr>
                <w:rFonts w:asciiTheme="majorHAnsi" w:hAnsiTheme="majorHAnsi" w:cstheme="majorHAnsi"/>
                <w:sz w:val="20"/>
                <w:szCs w:val="20"/>
              </w:rPr>
              <w:t xml:space="preserve">stmarked </w:t>
            </w:r>
            <w:r w:rsidR="007C7AFD" w:rsidRPr="00E56991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="000258F4" w:rsidRPr="00E56991">
              <w:rPr>
                <w:rFonts w:asciiTheme="majorHAnsi" w:hAnsiTheme="majorHAnsi" w:cstheme="majorHAnsi"/>
                <w:sz w:val="20"/>
                <w:szCs w:val="20"/>
              </w:rPr>
              <w:t>submit</w:t>
            </w:r>
            <w:r w:rsidR="00E56991">
              <w:rPr>
                <w:rFonts w:asciiTheme="majorHAnsi" w:hAnsiTheme="majorHAnsi" w:cstheme="majorHAnsi"/>
                <w:sz w:val="20"/>
                <w:szCs w:val="20"/>
              </w:rPr>
              <w:t>ted</w:t>
            </w:r>
            <w:r w:rsidR="007C7AFD" w:rsidRPr="00E56991">
              <w:rPr>
                <w:rFonts w:asciiTheme="majorHAnsi" w:hAnsiTheme="majorHAnsi" w:cstheme="majorHAnsi"/>
                <w:sz w:val="20"/>
                <w:szCs w:val="20"/>
              </w:rPr>
              <w:t xml:space="preserve"> online by </w:t>
            </w:r>
            <w:r w:rsidR="007C7AFD" w:rsidRPr="00064B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March </w:t>
            </w:r>
            <w:r w:rsidR="00602A4F" w:rsidRPr="00064B8D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="000258F4" w:rsidRPr="00064B8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3E7" w:rsidRPr="00D31799" w:rsidRDefault="00BB63E7" w:rsidP="00DE71E3">
            <w:pPr>
              <w:jc w:val="center"/>
              <w:rPr>
                <w:rFonts w:asciiTheme="majorHAnsi" w:hAnsiTheme="majorHAnsi" w:cstheme="majorHAnsi"/>
                <w:spacing w:val="-10"/>
                <w:sz w:val="20"/>
                <w:szCs w:val="20"/>
              </w:rPr>
            </w:pPr>
            <w:r w:rsidRPr="00D31799">
              <w:rPr>
                <w:rFonts w:asciiTheme="majorHAnsi" w:hAnsiTheme="majorHAnsi" w:cstheme="majorHAnsi"/>
                <w:spacing w:val="-10"/>
                <w:szCs w:val="20"/>
              </w:rPr>
              <w:t>Friday</w:t>
            </w:r>
            <w:r w:rsidR="00DE71E3"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, </w:t>
            </w:r>
            <w:r w:rsidR="00865DD6" w:rsidRPr="00D31799">
              <w:rPr>
                <w:rFonts w:asciiTheme="majorHAnsi" w:hAnsiTheme="majorHAnsi" w:cstheme="majorHAnsi"/>
                <w:spacing w:val="-10"/>
                <w:szCs w:val="20"/>
              </w:rPr>
              <w:t>March 31</w:t>
            </w:r>
            <w:r w:rsidR="000153F7"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 ONLY</w:t>
            </w: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3E7" w:rsidRPr="00D31799" w:rsidRDefault="00BB63E7" w:rsidP="00DE71E3">
            <w:pPr>
              <w:jc w:val="center"/>
              <w:rPr>
                <w:rFonts w:asciiTheme="majorHAnsi" w:hAnsiTheme="majorHAnsi" w:cstheme="majorHAnsi"/>
                <w:spacing w:val="-10"/>
                <w:sz w:val="20"/>
                <w:szCs w:val="20"/>
              </w:rPr>
            </w:pPr>
            <w:r w:rsidRPr="00D31799">
              <w:rPr>
                <w:rFonts w:asciiTheme="majorHAnsi" w:hAnsiTheme="majorHAnsi" w:cstheme="majorHAnsi"/>
                <w:spacing w:val="-10"/>
                <w:szCs w:val="20"/>
              </w:rPr>
              <w:t>Saturday</w:t>
            </w:r>
            <w:r w:rsidR="00DE71E3"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, </w:t>
            </w:r>
            <w:r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April </w:t>
            </w:r>
            <w:r w:rsidR="00865DD6" w:rsidRPr="00D31799">
              <w:rPr>
                <w:rFonts w:asciiTheme="majorHAnsi" w:hAnsiTheme="majorHAnsi" w:cstheme="majorHAnsi"/>
                <w:spacing w:val="-10"/>
                <w:szCs w:val="20"/>
              </w:rPr>
              <w:t>1</w:t>
            </w:r>
            <w:r w:rsidR="000153F7"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 ONLY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63E7" w:rsidRPr="00D31799" w:rsidRDefault="00BB63E7" w:rsidP="008D17FF">
            <w:pPr>
              <w:jc w:val="center"/>
              <w:rPr>
                <w:rFonts w:asciiTheme="majorHAnsi" w:hAnsiTheme="majorHAnsi" w:cstheme="majorHAnsi"/>
                <w:spacing w:val="-10"/>
                <w:sz w:val="20"/>
                <w:szCs w:val="20"/>
              </w:rPr>
            </w:pPr>
            <w:r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Friday </w:t>
            </w:r>
            <w:r w:rsidR="000153F7" w:rsidRPr="00D31799">
              <w:rPr>
                <w:rFonts w:asciiTheme="majorHAnsi" w:hAnsiTheme="majorHAnsi" w:cstheme="majorHAnsi"/>
                <w:spacing w:val="-10"/>
                <w:szCs w:val="20"/>
              </w:rPr>
              <w:t>&amp;</w:t>
            </w:r>
            <w:r w:rsidRPr="00D31799">
              <w:rPr>
                <w:rFonts w:asciiTheme="majorHAnsi" w:hAnsiTheme="majorHAnsi" w:cstheme="majorHAnsi"/>
                <w:spacing w:val="-10"/>
                <w:szCs w:val="20"/>
              </w:rPr>
              <w:t xml:space="preserve"> Saturday</w:t>
            </w:r>
          </w:p>
        </w:tc>
      </w:tr>
      <w:tr w:rsidR="00A079E5" w:rsidRPr="00C62673" w:rsidTr="00D31799">
        <w:trPr>
          <w:trHeight w:val="287"/>
        </w:trPr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3E7" w:rsidRPr="003A6EF0" w:rsidRDefault="00BB63E7" w:rsidP="008D17FF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Early Bird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Regular Fee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Early Bird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Regular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Early Bird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3E7" w:rsidRPr="003A6EF0" w:rsidRDefault="00BB63E7" w:rsidP="00BB63E7">
            <w:pPr>
              <w:jc w:val="center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3A6EF0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>Regular Fee</w:t>
            </w:r>
          </w:p>
        </w:tc>
      </w:tr>
      <w:tr w:rsidR="00A079E5" w:rsidRPr="00C62673" w:rsidTr="00D31799">
        <w:trPr>
          <w:trHeight w:val="422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r w:rsidRPr="008C71CA">
              <w:rPr>
                <w:rFonts w:asciiTheme="majorHAnsi" w:hAnsiTheme="majorHAnsi" w:cstheme="majorHAnsi"/>
                <w:spacing w:val="8"/>
                <w:sz w:val="20"/>
                <w:szCs w:val="20"/>
              </w:rPr>
              <w:t>KSRT Senior or Student Members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$4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</w:tr>
      <w:tr w:rsidR="00A079E5" w:rsidRPr="00C62673" w:rsidTr="00D31799">
        <w:trPr>
          <w:trHeight w:val="45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r>
              <w:rPr>
                <w:rFonts w:asciiTheme="majorHAnsi" w:hAnsiTheme="majorHAnsi" w:cstheme="majorHAnsi"/>
                <w:sz w:val="20"/>
                <w:szCs w:val="20"/>
              </w:rPr>
              <w:t>KSRT Active or Associate A Members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$8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$8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7C221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A079E5" w:rsidRPr="00C62673" w:rsidTr="00D31799">
        <w:trPr>
          <w:trHeight w:val="422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r>
              <w:rPr>
                <w:rFonts w:asciiTheme="majorHAnsi" w:hAnsiTheme="majorHAnsi" w:cstheme="majorHAnsi"/>
                <w:sz w:val="20"/>
                <w:szCs w:val="20"/>
              </w:rPr>
              <w:t>Non-KSRT Members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$16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63E7" w:rsidRPr="00C62673" w:rsidRDefault="00BB63E7" w:rsidP="00BB63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$16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 w:rsidR="007C221D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3E7" w:rsidRDefault="00BB63E7" w:rsidP="00BB63E7">
            <w:pPr>
              <w:jc w:val="center"/>
            </w:pPr>
            <w:r w:rsidRPr="00F5568E">
              <w:rPr>
                <w:rFonts w:asciiTheme="majorHAnsi" w:hAnsiTheme="majorHAnsi" w:cstheme="majorHAnsi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36</w:t>
            </w:r>
            <w:r w:rsidR="002E568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C6EF7" w:rsidTr="00D31799">
        <w:trPr>
          <w:trHeight w:val="360"/>
        </w:trPr>
        <w:tc>
          <w:tcPr>
            <w:tcW w:w="810" w:type="dxa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952" w:rsidRDefault="00300952" w:rsidP="00DE71E3">
            <w:pPr>
              <w:spacing w:line="23" w:lineRule="atLeast"/>
            </w:pPr>
            <w:r>
              <w:t>Name:</w:t>
            </w:r>
          </w:p>
        </w:tc>
        <w:tc>
          <w:tcPr>
            <w:tcW w:w="487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52" w:rsidRDefault="008C6EF7" w:rsidP="00DE71E3">
            <w:pPr>
              <w:spacing w:line="23" w:lineRule="atLeast"/>
              <w:ind w:hanging="110"/>
            </w:pPr>
            <w:r>
              <w:t>__________________________________________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952" w:rsidRDefault="00300952" w:rsidP="00DE71E3">
            <w:pPr>
              <w:spacing w:line="23" w:lineRule="atLeast"/>
            </w:pPr>
            <w:r>
              <w:t>Phone:</w:t>
            </w:r>
          </w:p>
        </w:tc>
        <w:tc>
          <w:tcPr>
            <w:tcW w:w="3799" w:type="dxa"/>
            <w:gridSpan w:val="3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8C6EF7" w:rsidP="00DE71E3">
            <w:pPr>
              <w:spacing w:line="23" w:lineRule="atLeast"/>
            </w:pPr>
            <w:r>
              <w:t>_____________________________</w:t>
            </w:r>
          </w:p>
        </w:tc>
      </w:tr>
      <w:tr w:rsidR="00300952" w:rsidTr="00D31799">
        <w:trPr>
          <w:trHeight w:val="441"/>
        </w:trPr>
        <w:tc>
          <w:tcPr>
            <w:tcW w:w="81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952" w:rsidRDefault="00300952" w:rsidP="00DE71E3">
            <w:pPr>
              <w:spacing w:line="23" w:lineRule="atLeast"/>
            </w:pPr>
            <w:r>
              <w:t>Email:</w:t>
            </w:r>
          </w:p>
        </w:tc>
        <w:tc>
          <w:tcPr>
            <w:tcW w:w="9515" w:type="dxa"/>
            <w:gridSpan w:val="1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8C6EF7" w:rsidP="00DE71E3">
            <w:pPr>
              <w:spacing w:line="23" w:lineRule="atLeast"/>
              <w:ind w:hanging="200"/>
            </w:pPr>
            <w:r>
              <w:t>___________________________________________________________________________________</w:t>
            </w:r>
          </w:p>
        </w:tc>
      </w:tr>
      <w:tr w:rsidR="00300952" w:rsidTr="00D31799">
        <w:trPr>
          <w:trHeight w:val="135"/>
        </w:trPr>
        <w:tc>
          <w:tcPr>
            <w:tcW w:w="170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952" w:rsidRDefault="00300952" w:rsidP="00652AA7">
            <w:pPr>
              <w:spacing w:line="16" w:lineRule="atLeast"/>
            </w:pPr>
            <w:r>
              <w:t>Mailing Address</w:t>
            </w:r>
            <w:r w:rsidR="008C6EF7">
              <w:t>:</w:t>
            </w:r>
          </w:p>
        </w:tc>
        <w:tc>
          <w:tcPr>
            <w:tcW w:w="8616" w:type="dxa"/>
            <w:gridSpan w:val="11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8C6EF7" w:rsidP="00652AA7">
            <w:pPr>
              <w:spacing w:line="16" w:lineRule="atLeast"/>
              <w:ind w:hanging="199"/>
            </w:pPr>
            <w:r>
              <w:t>___________________________________________________________________________</w:t>
            </w:r>
          </w:p>
        </w:tc>
      </w:tr>
      <w:tr w:rsidR="008C6EF7" w:rsidTr="00D31799">
        <w:trPr>
          <w:trHeight w:val="288"/>
        </w:trPr>
        <w:tc>
          <w:tcPr>
            <w:tcW w:w="10325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C6EF7" w:rsidRPr="008C6EF7" w:rsidRDefault="008C6EF7" w:rsidP="00652AA7">
            <w:pPr>
              <w:spacing w:line="16" w:lineRule="atLeast"/>
              <w:rPr>
                <w:vertAlign w:val="superscript"/>
              </w:rPr>
            </w:pPr>
            <w:r w:rsidRPr="008C6EF7">
              <w:rPr>
                <w:vertAlign w:val="superscript"/>
              </w:rPr>
              <w:t xml:space="preserve"> </w:t>
            </w:r>
            <w:r w:rsidR="00652AA7">
              <w:rPr>
                <w:vertAlign w:val="superscript"/>
              </w:rPr>
              <w:t xml:space="preserve">                                                                  </w:t>
            </w:r>
            <w:r w:rsidRPr="008C6EF7">
              <w:rPr>
                <w:vertAlign w:val="superscript"/>
              </w:rPr>
              <w:t>Street Address                                                                                                      City                                   State                           Zip Code</w:t>
            </w:r>
          </w:p>
        </w:tc>
      </w:tr>
      <w:tr w:rsidR="00D054F0" w:rsidTr="00D31799">
        <w:trPr>
          <w:trHeight w:val="1547"/>
        </w:trPr>
        <w:tc>
          <w:tcPr>
            <w:tcW w:w="411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054F0" w:rsidRPr="003415FA" w:rsidRDefault="00D054F0" w:rsidP="00D31799">
            <w:pPr>
              <w:spacing w:line="228" w:lineRule="auto"/>
              <w:rPr>
                <w:sz w:val="21"/>
                <w:szCs w:val="21"/>
              </w:rPr>
            </w:pPr>
            <w:r w:rsidRPr="003415FA">
              <w:rPr>
                <w:b/>
                <w:szCs w:val="21"/>
              </w:rPr>
              <w:t>Silent Auction</w:t>
            </w:r>
            <w:r w:rsidRPr="003415F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- </w:t>
            </w:r>
            <w:r w:rsidRPr="003415FA">
              <w:rPr>
                <w:szCs w:val="21"/>
              </w:rPr>
              <w:t xml:space="preserve">raises funds for </w:t>
            </w:r>
            <w:r>
              <w:rPr>
                <w:szCs w:val="21"/>
              </w:rPr>
              <w:t xml:space="preserve">the </w:t>
            </w:r>
            <w:r w:rsidRPr="003415FA">
              <w:rPr>
                <w:szCs w:val="21"/>
              </w:rPr>
              <w:t>KSRT Scholarship</w:t>
            </w:r>
            <w:r>
              <w:rPr>
                <w:szCs w:val="21"/>
              </w:rPr>
              <w:t xml:space="preserve"> program. </w:t>
            </w:r>
            <w:r w:rsidRPr="003415FA">
              <w:rPr>
                <w:szCs w:val="21"/>
              </w:rPr>
              <w:br/>
            </w:r>
            <w:r w:rsidRPr="003415FA">
              <w:rPr>
                <w:spacing w:val="8"/>
                <w:szCs w:val="21"/>
              </w:rPr>
              <w:t xml:space="preserve">___Yes, I will provide an auction item! If marked, please bring the item to convention or </w:t>
            </w:r>
            <w:proofErr w:type="gramStart"/>
            <w:r w:rsidRPr="003415FA">
              <w:rPr>
                <w:spacing w:val="8"/>
                <w:szCs w:val="21"/>
              </w:rPr>
              <w:t>make arrangements</w:t>
            </w:r>
            <w:proofErr w:type="gramEnd"/>
            <w:r w:rsidRPr="003415FA">
              <w:rPr>
                <w:spacing w:val="8"/>
                <w:szCs w:val="21"/>
              </w:rPr>
              <w:t xml:space="preserve"> with Toni Caldwell, </w:t>
            </w:r>
            <w:hyperlink r:id="rId11" w:history="1">
              <w:r w:rsidRPr="003415FA">
                <w:rPr>
                  <w:rStyle w:val="Hyperlink"/>
                  <w:rFonts w:asciiTheme="majorHAnsi" w:hAnsiTheme="majorHAnsi" w:cstheme="majorHAnsi"/>
                  <w:spacing w:val="8"/>
                  <w:szCs w:val="21"/>
                </w:rPr>
                <w:t>mmcaldwell@aol.com</w:t>
              </w:r>
            </w:hyperlink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D054F0" w:rsidRPr="009848A6" w:rsidRDefault="00D054F0" w:rsidP="00D054F0">
            <w:pPr>
              <w:spacing w:line="228" w:lineRule="auto"/>
              <w:rPr>
                <w:spacing w:val="-8"/>
                <w:sz w:val="21"/>
                <w:szCs w:val="21"/>
              </w:rPr>
            </w:pPr>
            <w:r w:rsidRPr="009848A6">
              <w:rPr>
                <w:b/>
                <w:spacing w:val="-8"/>
                <w:sz w:val="21"/>
                <w:szCs w:val="21"/>
              </w:rPr>
              <w:t xml:space="preserve">KSRT’s Service Project </w:t>
            </w:r>
            <w:r w:rsidRPr="009848A6">
              <w:rPr>
                <w:spacing w:val="-8"/>
                <w:sz w:val="21"/>
                <w:szCs w:val="21"/>
              </w:rPr>
              <w:t xml:space="preserve">will be collecting for the </w:t>
            </w:r>
            <w:r w:rsidRPr="009848A6">
              <w:rPr>
                <w:b/>
                <w:i/>
                <w:spacing w:val="-8"/>
                <w:sz w:val="21"/>
                <w:szCs w:val="21"/>
                <w:u w:val="single"/>
              </w:rPr>
              <w:t>Hays Community Assistance Center</w:t>
            </w:r>
            <w:r w:rsidRPr="009848A6">
              <w:rPr>
                <w:spacing w:val="-8"/>
                <w:sz w:val="21"/>
                <w:szCs w:val="21"/>
              </w:rPr>
              <w:t xml:space="preserve">. Greatest needs include </w:t>
            </w:r>
            <w:r w:rsidRPr="009848A6">
              <w:rPr>
                <w:b/>
                <w:sz w:val="21"/>
                <w:szCs w:val="21"/>
              </w:rPr>
              <w:t>food</w:t>
            </w:r>
            <w:r w:rsidRPr="009848A6">
              <w:rPr>
                <w:sz w:val="21"/>
                <w:szCs w:val="21"/>
              </w:rPr>
              <w:t xml:space="preserve"> (peanut butter, soups, canned meats, cereal, dry milk, packaged rice/pasta/skillet meals, pancake mix, macaroni &amp; cheese); </w:t>
            </w:r>
            <w:r w:rsidRPr="009848A6">
              <w:rPr>
                <w:b/>
                <w:sz w:val="21"/>
                <w:szCs w:val="21"/>
              </w:rPr>
              <w:t>household items</w:t>
            </w:r>
            <w:r w:rsidRPr="009848A6">
              <w:rPr>
                <w:sz w:val="21"/>
                <w:szCs w:val="21"/>
              </w:rPr>
              <w:t xml:space="preserve"> (clothing, bedding, dishes, utensils, towels, pots &amp; pans); </w:t>
            </w:r>
            <w:r w:rsidRPr="009848A6">
              <w:rPr>
                <w:b/>
                <w:sz w:val="21"/>
                <w:szCs w:val="21"/>
              </w:rPr>
              <w:t>personal items</w:t>
            </w:r>
            <w:r w:rsidRPr="009848A6">
              <w:rPr>
                <w:sz w:val="21"/>
                <w:szCs w:val="21"/>
              </w:rPr>
              <w:t xml:space="preserve"> (toothpaste, toothbrushes, shampoo, soap, toilet paper, deodorant, conditioner, razors)</w:t>
            </w:r>
            <w:r>
              <w:rPr>
                <w:sz w:val="21"/>
                <w:szCs w:val="21"/>
              </w:rPr>
              <w:t xml:space="preserve">. In lieu of items, </w:t>
            </w:r>
            <w:r w:rsidRPr="009848A6">
              <w:rPr>
                <w:b/>
                <w:sz w:val="21"/>
                <w:szCs w:val="21"/>
              </w:rPr>
              <w:t>monetary donations</w:t>
            </w:r>
            <w:r>
              <w:rPr>
                <w:sz w:val="21"/>
                <w:szCs w:val="21"/>
              </w:rPr>
              <w:t xml:space="preserve"> are accepted.</w:t>
            </w:r>
          </w:p>
        </w:tc>
      </w:tr>
      <w:tr w:rsidR="000153F7" w:rsidTr="00D31799">
        <w:trPr>
          <w:trHeight w:val="1313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153F7" w:rsidRPr="000258F4" w:rsidRDefault="000153F7" w:rsidP="008D17FF">
            <w:pPr>
              <w:rPr>
                <w:b/>
              </w:rPr>
            </w:pPr>
            <w:r w:rsidRPr="000258F4">
              <w:rPr>
                <w:b/>
              </w:rPr>
              <w:t>Indicate days/events you plan to attend:</w:t>
            </w:r>
          </w:p>
          <w:p w:rsidR="000153F7" w:rsidRDefault="000153F7" w:rsidP="001E727A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607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r w:rsidRPr="004D5E34">
              <w:rPr>
                <w:sz w:val="16"/>
              </w:rPr>
              <w:t xml:space="preserve"> </w:t>
            </w:r>
            <w:r>
              <w:t>Thursday (3.3</w:t>
            </w:r>
            <w:r w:rsidR="00865DD6">
              <w:t>0</w:t>
            </w:r>
            <w:r>
              <w:t>.2</w:t>
            </w:r>
            <w:r w:rsidR="00865DD6">
              <w:t>3</w:t>
            </w:r>
            <w:r>
              <w:t xml:space="preserve">) </w:t>
            </w:r>
            <w:r w:rsidR="00196607">
              <w:t>meet &amp; greet + 1</w:t>
            </w:r>
            <w:r w:rsidR="004D5E34">
              <w:t xml:space="preserve"> free</w:t>
            </w:r>
            <w:r>
              <w:t xml:space="preserve"> CE (no cost </w:t>
            </w:r>
            <w:r w:rsidR="004D5E34">
              <w:t>with</w:t>
            </w:r>
            <w:r>
              <w:t xml:space="preserve"> </w:t>
            </w:r>
            <w:r w:rsidR="00D31799">
              <w:t xml:space="preserve">a </w:t>
            </w:r>
            <w:r>
              <w:t xml:space="preserve">Friday </w:t>
            </w:r>
            <w:r w:rsidR="004D5E34">
              <w:t>and/or</w:t>
            </w:r>
            <w:r>
              <w:t xml:space="preserve"> Saturday</w:t>
            </w:r>
            <w:r w:rsidR="004D5E34">
              <w:t xml:space="preserve"> registration)</w:t>
            </w:r>
          </w:p>
          <w:p w:rsidR="00196607" w:rsidRDefault="000153F7" w:rsidP="001E727A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1"/>
            <w:r w:rsidRPr="004D5E34">
              <w:rPr>
                <w:sz w:val="16"/>
              </w:rPr>
              <w:t xml:space="preserve"> </w:t>
            </w:r>
            <w:r>
              <w:t>Friday</w:t>
            </w:r>
            <w:r w:rsidR="00196607">
              <w:t xml:space="preserve"> ONLY</w:t>
            </w:r>
            <w:r>
              <w:t xml:space="preserve"> (</w:t>
            </w:r>
            <w:r w:rsidR="00865DD6">
              <w:t>3.31.23</w:t>
            </w:r>
            <w:r>
              <w:t xml:space="preserve">) </w:t>
            </w:r>
            <w:r w:rsidR="001E727A">
              <w:t xml:space="preserve">                     </w:t>
            </w:r>
            <w:r w:rsidR="00D31799">
              <w:t xml:space="preserve">   </w:t>
            </w:r>
            <w:r w:rsidR="001E727A" w:rsidRPr="004D5E3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27A" w:rsidRPr="00196607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="001E727A" w:rsidRPr="004D5E34">
              <w:rPr>
                <w:sz w:val="16"/>
              </w:rPr>
              <w:fldChar w:fldCharType="end"/>
            </w:r>
            <w:r w:rsidR="001E727A">
              <w:rPr>
                <w:sz w:val="16"/>
              </w:rPr>
              <w:t xml:space="preserve"> </w:t>
            </w:r>
            <w:r w:rsidR="00196607" w:rsidRPr="00196607">
              <w:t xml:space="preserve">Will you be attending the </w:t>
            </w:r>
            <w:r w:rsidRPr="00196607">
              <w:t>F</w:t>
            </w:r>
            <w:r>
              <w:t>riday (</w:t>
            </w:r>
            <w:r w:rsidR="00865DD6">
              <w:t>3.31.23</w:t>
            </w:r>
            <w:r>
              <w:t>) evening reception</w:t>
            </w:r>
            <w:r w:rsidR="00196607">
              <w:t>?</w:t>
            </w:r>
            <w:r>
              <w:t xml:space="preserve"> </w:t>
            </w:r>
          </w:p>
          <w:p w:rsidR="00196607" w:rsidRDefault="000153F7" w:rsidP="00196607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2"/>
            <w:r>
              <w:t xml:space="preserve"> Saturday</w:t>
            </w:r>
            <w:r w:rsidR="00196607">
              <w:t xml:space="preserve"> ONLY</w:t>
            </w:r>
            <w:r>
              <w:t xml:space="preserve"> (4.</w:t>
            </w:r>
            <w:r w:rsidR="00865DD6">
              <w:t>1</w:t>
            </w:r>
            <w:r>
              <w:t>.2</w:t>
            </w:r>
            <w:r w:rsidR="00865DD6">
              <w:t>3</w:t>
            </w:r>
            <w:r>
              <w:t>)</w:t>
            </w:r>
            <w:r w:rsidR="001E727A">
              <w:t xml:space="preserve">              </w:t>
            </w:r>
            <w:r w:rsidR="00196607">
              <w:t xml:space="preserve">         </w:t>
            </w:r>
            <w:r w:rsidR="00D31799">
              <w:t xml:space="preserve">    </w:t>
            </w:r>
            <w:r w:rsidR="00196607">
              <w:t xml:space="preserve">(Cost of bringing a guest is </w:t>
            </w:r>
            <w:r w:rsidR="00196607" w:rsidRPr="009005D0">
              <w:t>$</w:t>
            </w:r>
            <w:r w:rsidR="00F673C1" w:rsidRPr="009005D0">
              <w:t>30</w:t>
            </w:r>
            <w:r w:rsidR="00196607" w:rsidRPr="009005D0">
              <w:t>/</w:t>
            </w:r>
            <w:r w:rsidR="00196607">
              <w:t>guest)</w:t>
            </w:r>
          </w:p>
          <w:p w:rsidR="00E71CCD" w:rsidRDefault="001E727A" w:rsidP="001E727A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96607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3"/>
            <w:r w:rsidRPr="004D5E34">
              <w:rPr>
                <w:sz w:val="16"/>
              </w:rPr>
              <w:t xml:space="preserve"> </w:t>
            </w:r>
            <w:r>
              <w:t>Friday and Saturday</w:t>
            </w:r>
            <w:r w:rsidR="00E56991">
              <w:t xml:space="preserve"> (</w:t>
            </w:r>
            <w:r w:rsidR="00865DD6">
              <w:t>3.31 &amp; 4.1</w:t>
            </w:r>
            <w:r w:rsidR="00E56991">
              <w:t>)</w:t>
            </w:r>
            <w:r w:rsidR="00196607">
              <w:t xml:space="preserve">  </w:t>
            </w:r>
            <w:r w:rsidR="00D31799">
              <w:t xml:space="preserve">   </w:t>
            </w:r>
            <w:r w:rsidR="00196607">
              <w:t xml:space="preserve"> </w:t>
            </w:r>
            <w:r w:rsidR="00196607" w:rsidRPr="004D5E3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607" w:rsidRPr="00196607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="00196607" w:rsidRPr="004D5E34">
              <w:rPr>
                <w:sz w:val="16"/>
              </w:rPr>
              <w:fldChar w:fldCharType="end"/>
            </w:r>
            <w:r w:rsidR="00196607">
              <w:rPr>
                <w:sz w:val="16"/>
              </w:rPr>
              <w:t xml:space="preserve"> </w:t>
            </w:r>
            <w:r w:rsidR="00196607">
              <w:t>Indicate dietary restrictions: __</w:t>
            </w:r>
            <w:r w:rsidR="00E71CCD">
              <w:t>_________________________________</w:t>
            </w:r>
          </w:p>
        </w:tc>
      </w:tr>
      <w:tr w:rsidR="000153F7" w:rsidTr="00D31799">
        <w:trPr>
          <w:trHeight w:val="782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0153F7" w:rsidRPr="000258F4" w:rsidRDefault="000153F7" w:rsidP="000153F7">
            <w:pPr>
              <w:rPr>
                <w:b/>
              </w:rPr>
            </w:pPr>
            <w:r w:rsidRPr="000258F4">
              <w:rPr>
                <w:b/>
              </w:rPr>
              <w:t>Indicate your membership status:</w:t>
            </w:r>
          </w:p>
          <w:p w:rsidR="000153F7" w:rsidRDefault="000153F7" w:rsidP="001E727A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4"/>
            <w:r>
              <w:t xml:space="preserve"> Senior Member        </w:t>
            </w:r>
            <w:r w:rsidR="00196607">
              <w:t xml:space="preserve"> </w:t>
            </w:r>
            <w:r w:rsidRPr="004D5E34">
              <w:rPr>
                <w:sz w:val="16"/>
              </w:rPr>
              <w:t xml:space="preserve"> </w:t>
            </w:r>
            <w:r w:rsidRPr="004D5E34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5"/>
            <w:r>
              <w:t xml:space="preserve"> Active</w:t>
            </w:r>
            <w:r w:rsidR="00EC7B90">
              <w:t xml:space="preserve"> or </w:t>
            </w:r>
            <w:r>
              <w:t>Associate A Member</w:t>
            </w:r>
          </w:p>
          <w:p w:rsidR="000153F7" w:rsidRDefault="000153F7" w:rsidP="001E727A">
            <w:pPr>
              <w:spacing w:before="60" w:after="60" w:line="228" w:lineRule="auto"/>
            </w:pPr>
            <w:r w:rsidRPr="004D5E34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6"/>
            <w:r w:rsidRPr="004D5E34">
              <w:rPr>
                <w:sz w:val="16"/>
              </w:rPr>
              <w:t xml:space="preserve"> </w:t>
            </w:r>
            <w:r>
              <w:t xml:space="preserve">Student Member       </w:t>
            </w:r>
            <w:r w:rsidRPr="004D5E34"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E34">
              <w:rPr>
                <w:sz w:val="16"/>
              </w:rPr>
              <w:instrText xml:space="preserve"> FORMCHECKBOX </w:instrText>
            </w:r>
            <w:r w:rsidR="002F5EC6">
              <w:rPr>
                <w:sz w:val="16"/>
              </w:rPr>
            </w:r>
            <w:r w:rsidR="002F5EC6">
              <w:rPr>
                <w:sz w:val="16"/>
              </w:rPr>
              <w:fldChar w:fldCharType="separate"/>
            </w:r>
            <w:r w:rsidRPr="004D5E34">
              <w:rPr>
                <w:sz w:val="16"/>
              </w:rPr>
              <w:fldChar w:fldCharType="end"/>
            </w:r>
            <w:bookmarkEnd w:id="7"/>
            <w:r w:rsidRPr="004D5E34">
              <w:rPr>
                <w:sz w:val="16"/>
              </w:rPr>
              <w:t xml:space="preserve"> </w:t>
            </w:r>
            <w:r>
              <w:t>Non-Member (join KSRT or show proof of out-of-state membership</w:t>
            </w:r>
            <w:r w:rsidR="00196607">
              <w:t xml:space="preserve"> &amp; pay Active rate</w:t>
            </w:r>
            <w:r>
              <w:t>)</w:t>
            </w:r>
          </w:p>
        </w:tc>
      </w:tr>
      <w:tr w:rsidR="00300952" w:rsidTr="00D31799">
        <w:trPr>
          <w:trHeight w:val="198"/>
        </w:trPr>
        <w:tc>
          <w:tcPr>
            <w:tcW w:w="1979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952" w:rsidRPr="000258F4" w:rsidRDefault="00300952" w:rsidP="008D17FF">
            <w:pPr>
              <w:rPr>
                <w:b/>
              </w:rPr>
            </w:pPr>
            <w:r w:rsidRPr="000258F4">
              <w:rPr>
                <w:b/>
              </w:rPr>
              <w:t>Total Fee Enclosed:</w:t>
            </w:r>
          </w:p>
        </w:tc>
        <w:tc>
          <w:tcPr>
            <w:tcW w:w="8346" w:type="dxa"/>
            <w:gridSpan w:val="10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300952" w:rsidP="00300952">
            <w:pPr>
              <w:ind w:hanging="110"/>
            </w:pPr>
            <w:r w:rsidRPr="000258F4">
              <w:rPr>
                <w:b/>
              </w:rPr>
              <w:t>$ ______________________</w:t>
            </w:r>
            <w:r>
              <w:t xml:space="preserve"> (see fee chart above to determine fee; note early bird </w:t>
            </w:r>
            <w:r w:rsidR="000258F4">
              <w:t>date</w:t>
            </w:r>
            <w:r>
              <w:t xml:space="preserve">!) </w:t>
            </w:r>
          </w:p>
        </w:tc>
      </w:tr>
      <w:tr w:rsidR="00300952" w:rsidTr="00D31799">
        <w:trPr>
          <w:trHeight w:val="336"/>
        </w:trPr>
        <w:tc>
          <w:tcPr>
            <w:tcW w:w="10325" w:type="dxa"/>
            <w:gridSpan w:val="1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300952" w:rsidP="008D17FF">
            <w:r w:rsidRPr="000153F7">
              <w:rPr>
                <w:b/>
              </w:rPr>
              <w:t>Mail to</w:t>
            </w:r>
            <w:r>
              <w:t xml:space="preserve">: </w:t>
            </w:r>
            <w:r w:rsidR="000153F7">
              <w:t xml:space="preserve">Denise Orth, </w:t>
            </w:r>
            <w:r>
              <w:t xml:space="preserve">KSRT Executive Secretary, </w:t>
            </w:r>
            <w:r w:rsidR="000A2623">
              <w:t xml:space="preserve">1702 </w:t>
            </w:r>
            <w:proofErr w:type="spellStart"/>
            <w:r w:rsidR="000A2623">
              <w:t>Mermis</w:t>
            </w:r>
            <w:proofErr w:type="spellEnd"/>
            <w:r w:rsidR="000A2623">
              <w:t xml:space="preserve"> Court, Hays, KS 67601</w:t>
            </w:r>
          </w:p>
        </w:tc>
      </w:tr>
      <w:tr w:rsidR="00300952" w:rsidTr="00D31799">
        <w:trPr>
          <w:trHeight w:val="333"/>
        </w:trPr>
        <w:tc>
          <w:tcPr>
            <w:tcW w:w="10325" w:type="dxa"/>
            <w:gridSpan w:val="1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0952" w:rsidRDefault="00300952" w:rsidP="008D17FF">
            <w:r>
              <w:t xml:space="preserve">Make checks/money orders payable to KSRT. </w:t>
            </w:r>
            <w:r w:rsidR="00387F99" w:rsidRPr="00387F99">
              <w:rPr>
                <w:rFonts w:cstheme="minorHAnsi"/>
              </w:rPr>
              <w:t>A</w:t>
            </w:r>
            <w:r w:rsidR="00387F99" w:rsidRPr="00387F99">
              <w:rPr>
                <w:rFonts w:eastAsia="Times New Roman" w:cstheme="minorHAnsi"/>
                <w:color w:val="0D0D0D"/>
              </w:rPr>
              <w:t>ll cancellations and the refund of registration fees are subject to a vote by the KSRT Board of Directors</w:t>
            </w:r>
            <w:r w:rsidRPr="00387F99">
              <w:rPr>
                <w:rFonts w:cstheme="minorHAnsi"/>
              </w:rPr>
              <w:t>.</w:t>
            </w:r>
            <w:r>
              <w:t xml:space="preserve"> The Executive Secretary can be reached at </w:t>
            </w:r>
            <w:hyperlink r:id="rId12" w:history="1">
              <w:r w:rsidR="000153F7" w:rsidRPr="00211116">
                <w:rPr>
                  <w:rStyle w:val="Hyperlink"/>
                </w:rPr>
                <w:t>ksrt.exsec@gmail.com</w:t>
              </w:r>
            </w:hyperlink>
          </w:p>
        </w:tc>
      </w:tr>
    </w:tbl>
    <w:p w:rsidR="00865DD6" w:rsidRPr="00196607" w:rsidRDefault="00865DD6" w:rsidP="00E71CCD">
      <w:pPr>
        <w:spacing w:after="0" w:line="245" w:lineRule="auto"/>
        <w:ind w:left="-450" w:right="-540"/>
        <w:jc w:val="center"/>
        <w:rPr>
          <w:rFonts w:ascii="Arial Black" w:hAnsi="Arial Black"/>
          <w:sz w:val="16"/>
        </w:rPr>
      </w:pPr>
    </w:p>
    <w:sectPr w:rsidR="00865DD6" w:rsidRPr="00196607" w:rsidSect="003415FA">
      <w:pgSz w:w="12240" w:h="15840"/>
      <w:pgMar w:top="36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052E"/>
    <w:multiLevelType w:val="hybridMultilevel"/>
    <w:tmpl w:val="EF4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MTayMDcwszA1tjRV0lEKTi0uzszPAykwtKwFAGr8/CwtAAAA"/>
  </w:docVars>
  <w:rsids>
    <w:rsidRoot w:val="00300952"/>
    <w:rsid w:val="00000BCB"/>
    <w:rsid w:val="0000795F"/>
    <w:rsid w:val="000153F7"/>
    <w:rsid w:val="0001562C"/>
    <w:rsid w:val="000258F4"/>
    <w:rsid w:val="0006342D"/>
    <w:rsid w:val="00064B8D"/>
    <w:rsid w:val="000A2623"/>
    <w:rsid w:val="000A67E2"/>
    <w:rsid w:val="000B1E4B"/>
    <w:rsid w:val="000C64F1"/>
    <w:rsid w:val="0010576F"/>
    <w:rsid w:val="001227C7"/>
    <w:rsid w:val="00144405"/>
    <w:rsid w:val="00196607"/>
    <w:rsid w:val="001B5370"/>
    <w:rsid w:val="001E727A"/>
    <w:rsid w:val="001F740E"/>
    <w:rsid w:val="0020054B"/>
    <w:rsid w:val="002109B1"/>
    <w:rsid w:val="002314A5"/>
    <w:rsid w:val="002A0631"/>
    <w:rsid w:val="002B369B"/>
    <w:rsid w:val="002B5E90"/>
    <w:rsid w:val="002E5682"/>
    <w:rsid w:val="002F5EC6"/>
    <w:rsid w:val="00300840"/>
    <w:rsid w:val="00300952"/>
    <w:rsid w:val="00331F19"/>
    <w:rsid w:val="003415FA"/>
    <w:rsid w:val="00342D25"/>
    <w:rsid w:val="00344603"/>
    <w:rsid w:val="00387F99"/>
    <w:rsid w:val="00433085"/>
    <w:rsid w:val="00440878"/>
    <w:rsid w:val="00487A05"/>
    <w:rsid w:val="004C669D"/>
    <w:rsid w:val="004D5E34"/>
    <w:rsid w:val="004E27F0"/>
    <w:rsid w:val="00550A3B"/>
    <w:rsid w:val="00585B8B"/>
    <w:rsid w:val="005F31CC"/>
    <w:rsid w:val="005F7409"/>
    <w:rsid w:val="006008F8"/>
    <w:rsid w:val="00602A4F"/>
    <w:rsid w:val="00652AA7"/>
    <w:rsid w:val="006670A3"/>
    <w:rsid w:val="006C68BF"/>
    <w:rsid w:val="00715296"/>
    <w:rsid w:val="007457F3"/>
    <w:rsid w:val="00762050"/>
    <w:rsid w:val="007760B1"/>
    <w:rsid w:val="00797B02"/>
    <w:rsid w:val="007B5AD7"/>
    <w:rsid w:val="007C221D"/>
    <w:rsid w:val="007C7AFD"/>
    <w:rsid w:val="007D0890"/>
    <w:rsid w:val="007F1476"/>
    <w:rsid w:val="0081605D"/>
    <w:rsid w:val="0086263A"/>
    <w:rsid w:val="00865DD6"/>
    <w:rsid w:val="008729C4"/>
    <w:rsid w:val="008C6EF7"/>
    <w:rsid w:val="008C71CA"/>
    <w:rsid w:val="008D3577"/>
    <w:rsid w:val="008F78FC"/>
    <w:rsid w:val="009005D0"/>
    <w:rsid w:val="00931F83"/>
    <w:rsid w:val="00961038"/>
    <w:rsid w:val="009848A6"/>
    <w:rsid w:val="00A079E5"/>
    <w:rsid w:val="00A81B8E"/>
    <w:rsid w:val="00AA7E98"/>
    <w:rsid w:val="00B24A70"/>
    <w:rsid w:val="00BB63E7"/>
    <w:rsid w:val="00C359CF"/>
    <w:rsid w:val="00C54257"/>
    <w:rsid w:val="00C6571D"/>
    <w:rsid w:val="00CC66D3"/>
    <w:rsid w:val="00CD3B35"/>
    <w:rsid w:val="00CE2E55"/>
    <w:rsid w:val="00D054F0"/>
    <w:rsid w:val="00D1082B"/>
    <w:rsid w:val="00D16DE8"/>
    <w:rsid w:val="00D21046"/>
    <w:rsid w:val="00D215B9"/>
    <w:rsid w:val="00D2268D"/>
    <w:rsid w:val="00D31799"/>
    <w:rsid w:val="00DC6D91"/>
    <w:rsid w:val="00DE54AA"/>
    <w:rsid w:val="00DE561A"/>
    <w:rsid w:val="00DE71E3"/>
    <w:rsid w:val="00E0604D"/>
    <w:rsid w:val="00E20DA5"/>
    <w:rsid w:val="00E3515C"/>
    <w:rsid w:val="00E56991"/>
    <w:rsid w:val="00E71CCD"/>
    <w:rsid w:val="00E7621A"/>
    <w:rsid w:val="00E85AC3"/>
    <w:rsid w:val="00E95876"/>
    <w:rsid w:val="00EC7B90"/>
    <w:rsid w:val="00EE36BD"/>
    <w:rsid w:val="00F00E91"/>
    <w:rsid w:val="00F0457F"/>
    <w:rsid w:val="00F673C1"/>
    <w:rsid w:val="00FE181A"/>
    <w:rsid w:val="00FE7A4C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FE01"/>
  <w15:chartTrackingRefBased/>
  <w15:docId w15:val="{92E12F0F-C1F1-41B6-8887-2752D48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00952"/>
  </w:style>
  <w:style w:type="character" w:customStyle="1" w:styleId="lrzxr">
    <w:name w:val="lrzxr"/>
    <w:basedOn w:val="DefaultParagraphFont"/>
    <w:rsid w:val="007C221D"/>
  </w:style>
  <w:style w:type="character" w:styleId="Hyperlink">
    <w:name w:val="Hyperlink"/>
    <w:basedOn w:val="DefaultParagraphFont"/>
    <w:uiPriority w:val="99"/>
    <w:unhideWhenUsed/>
    <w:rsid w:val="007C22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0E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a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%3A%2F%2Fwww.memberplanet.com%2Fs%2Fksrt%2F86thannualconvention&amp;data=05%7C01%7Cbecky.dodge%40washburn.edu%7Ca892039ff2e04dc4ad1f08daa2dcf89a%7C8ef769ed956043a5966d2bc78c0bd006%7C0%7C0%7C638001367206909166%7CUnknown%7CTWFpbGZsb3d8eyJWIjoiMC4wLjAwMDAiLCJQIjoiV2luMzIiLCJBTiI6Ik1haWwiLCJXVCI6Mn0%3D%7C3000%7C%7C%7C&amp;sdata=99WEAI6krW23icFtMRv0NQ412K7IEim2XeezSV4yq1E%3D&amp;reserved=0" TargetMode="External"/><Relationship Id="rId12" Type="http://schemas.openxmlformats.org/officeDocument/2006/relationships/hyperlink" Target="mailto:ksrt.ex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on.com/en/hotels/hysiigi-hilton-garden-inn-hays/" TargetMode="External"/><Relationship Id="rId11" Type="http://schemas.openxmlformats.org/officeDocument/2006/relationships/hyperlink" Target="mailto:mmcaldwell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sr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r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649</Words>
  <Characters>4035</Characters>
  <Application>Microsoft Office Word</Application>
  <DocSecurity>0</DocSecurity>
  <Lines>59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Dodge</dc:creator>
  <cp:keywords/>
  <dc:description/>
  <cp:lastModifiedBy>Becky Dodge</cp:lastModifiedBy>
  <cp:revision>7</cp:revision>
  <dcterms:created xsi:type="dcterms:W3CDTF">2022-09-30T16:19:00Z</dcterms:created>
  <dcterms:modified xsi:type="dcterms:W3CDTF">2022-09-30T16:50:00Z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df85e397601718dfdb0d985a643b5b712f5169b7702d05b6629bac6963ebe931</vt:lpwstr>
  </property>
</Properties>
</file>